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Cs/>
          <w:color w:val="1A1A1A"/>
        </w:rPr>
      </w:pPr>
      <w:r>
        <w:rPr>
          <w:rFonts w:cs="Times New Roman" w:ascii="Times New Roman" w:hAnsi="Times New Roman"/>
          <w:bCs/>
          <w:color w:val="1A1A1A"/>
        </w:rPr>
        <w:t>Raphaël Feuillatre, gitar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Cs/>
          <w:color w:val="1A1A1A"/>
        </w:rPr>
        <w:t>Konsert i G</w:t>
      </w:r>
      <w:r>
        <w:rPr>
          <w:rFonts w:cs="Times New Roman" w:ascii="Times New Roman" w:hAnsi="Times New Roman"/>
          <w:bCs/>
          <w:color w:val="1A1A1A"/>
        </w:rPr>
        <w:t>unnar Sævigs Sal</w:t>
      </w:r>
      <w:r>
        <w:rPr>
          <w:rFonts w:cs="Times New Roman" w:ascii="Times New Roman" w:hAnsi="Times New Roman"/>
          <w:bCs/>
          <w:color w:val="1A1A1A"/>
        </w:rPr>
        <w:t xml:space="preserve"> 5.april kl 1900</w:t>
      </w:r>
    </w:p>
    <w:p>
      <w:pPr>
        <w:pStyle w:val="Normal"/>
        <w:ind w:firstLine="708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</w:r>
    </w:p>
    <w:p>
      <w:pPr>
        <w:pStyle w:val="Normal"/>
        <w:ind w:firstLine="708"/>
        <w:rPr>
          <w:rFonts w:ascii="Times New Roman" w:hAnsi="Times New Roman" w:cs="Times New Roman"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Augustin Barrios Mangoré (1885-1944) </w:t>
        <w:tab/>
        <w:tab/>
        <w:t xml:space="preserve">Valse Op. 8 N° 3 </w:t>
      </w:r>
    </w:p>
    <w:p>
      <w:pPr>
        <w:pStyle w:val="Normal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ab/>
        <w:tab/>
        <w:tab/>
        <w:tab/>
        <w:tab/>
        <w:tab/>
        <w:tab/>
        <w:tab/>
        <w:t xml:space="preserve">Mazurka Apasionata </w:t>
      </w:r>
    </w:p>
    <w:p>
      <w:pPr>
        <w:pStyle w:val="Normal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</w:r>
    </w:p>
    <w:p>
      <w:pPr>
        <w:pStyle w:val="Normal"/>
        <w:rPr>
          <w:rFonts w:ascii="Times New Roman" w:hAnsi="Times New Roman" w:cs="Times New Roman"/>
          <w:color w:val="000000"/>
          <w:lang w:val="en-US"/>
        </w:rPr>
      </w:pPr>
      <w:r>
        <w:rPr>
          <w:rFonts w:cs="Times New Roman" w:ascii="Times New Roman" w:hAnsi="Times New Roman"/>
          <w:color w:val="000000"/>
          <w:lang w:val="en-US"/>
        </w:rPr>
      </w:r>
    </w:p>
    <w:p>
      <w:pPr>
        <w:pStyle w:val="Normal"/>
        <w:ind w:left="5664" w:hanging="4956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000000"/>
          <w:lang w:val="en-US"/>
        </w:rPr>
        <w:t xml:space="preserve">Miguel Llobet (1878-1938) </w:t>
        <w:tab/>
        <w:t>Variations on a theme by Fernando Sor</w:t>
      </w:r>
    </w:p>
    <w:p>
      <w:pPr>
        <w:pStyle w:val="Normal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color w:val="000000"/>
          <w:lang w:val="en-US"/>
        </w:rPr>
        <w:tab/>
      </w:r>
    </w:p>
    <w:p>
      <w:pPr>
        <w:pStyle w:val="Normal"/>
        <w:ind w:firstLine="708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bCs/>
          <w:color w:val="1A1A1A"/>
          <w:lang w:val="en-US"/>
        </w:rPr>
        <w:t xml:space="preserve">Jean-Philippe Rameau (1683-1764) </w:t>
        <w:tab/>
        <w:tab/>
        <w:tab/>
        <w:t xml:space="preserve">Les tendres plaintes </w:t>
      </w:r>
    </w:p>
    <w:p>
      <w:pPr>
        <w:pStyle w:val="Normal"/>
        <w:rPr>
          <w:rFonts w:ascii="Times New Roman" w:hAnsi="Times New Roman" w:cs="Times New Roman"/>
          <w:bCs/>
          <w:color w:val="1A1A1A"/>
          <w:lang w:val="en-US"/>
        </w:rPr>
      </w:pPr>
      <w:r>
        <w:rPr>
          <w:rFonts w:cs="Times New Roman" w:ascii="Times New Roman" w:hAnsi="Times New Roman"/>
          <w:bCs/>
          <w:color w:val="1A1A1A"/>
          <w:lang w:val="en-US"/>
        </w:rPr>
        <w:tab/>
        <w:t>(Arr. Michel Grizard)</w:t>
        <w:tab/>
        <w:tab/>
        <w:tab/>
        <w:tab/>
        <w:tab/>
        <w:t xml:space="preserve">Les Indes galantes </w:t>
      </w:r>
    </w:p>
    <w:p>
      <w:pPr>
        <w:pStyle w:val="Normal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cs="Times New Roman" w:ascii="Times New Roman" w:hAnsi="Times New Roman"/>
          <w:bCs/>
          <w:color w:val="1A1A1A"/>
          <w:lang w:val="en-US"/>
        </w:rPr>
        <w:tab/>
        <w:tab/>
        <w:tab/>
        <w:tab/>
        <w:tab/>
        <w:tab/>
        <w:tab/>
        <w:tab/>
        <w:t xml:space="preserve">Le rappel des oiseaux </w:t>
      </w:r>
    </w:p>
    <w:p>
      <w:pPr>
        <w:pStyle w:val="Normal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rPr>
          <w:rFonts w:ascii="Times New Roman" w:hAnsi="Times New Roman" w:cs="Times New Roman"/>
          <w:bCs/>
          <w:lang w:val="en-US"/>
        </w:rPr>
      </w:pPr>
      <w:r>
        <w:rPr>
          <w:rFonts w:cs="Times New Roman" w:ascii="Times New Roman" w:hAnsi="Times New Roman"/>
          <w:bCs/>
          <w:color w:val="1A1A1A"/>
          <w:lang w:val="en-US"/>
        </w:rPr>
        <w:tab/>
      </w:r>
    </w:p>
    <w:p>
      <w:pPr>
        <w:pStyle w:val="Normal"/>
        <w:jc w:val="center"/>
        <w:rPr>
          <w:rFonts w:ascii="Times New Roman" w:hAnsi="Times New Roman" w:cs="Times New Roman"/>
          <w:bCs/>
          <w:color w:val="800002"/>
          <w:lang w:val="en-US"/>
        </w:rPr>
      </w:pPr>
      <w:r>
        <w:rPr>
          <w:rFonts w:cs="Times New Roman" w:ascii="Times New Roman" w:hAnsi="Times New Roman"/>
          <w:bCs/>
          <w:color w:val="1A1A1A"/>
          <w:lang w:val="en-US"/>
        </w:rPr>
        <w:t>Pause</w:t>
      </w:r>
    </w:p>
    <w:p>
      <w:pPr>
        <w:pStyle w:val="Normal"/>
        <w:ind w:firstLine="944"/>
        <w:jc w:val="center"/>
        <w:rPr>
          <w:rFonts w:ascii="Times New Roman" w:hAnsi="Times New Roman" w:cs="Times New Roman"/>
          <w:bCs/>
          <w:color w:val="800002"/>
          <w:lang w:val="en-US"/>
        </w:rPr>
      </w:pPr>
      <w:r>
        <w:rPr>
          <w:rFonts w:cs="Times New Roman" w:ascii="Times New Roman" w:hAnsi="Times New Roman"/>
          <w:bCs/>
          <w:color w:val="800002"/>
          <w:lang w:val="en-US"/>
        </w:rPr>
      </w:r>
    </w:p>
    <w:p>
      <w:pPr>
        <w:pStyle w:val="Normal"/>
        <w:ind w:firstLine="708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Cs/>
          <w:color w:val="000000"/>
          <w:lang w:val="en-US"/>
        </w:rPr>
        <w:t>Ariel Ramirez (1921-2010)</w:t>
        <w:tab/>
        <w:tab/>
        <w:t xml:space="preserve"> </w:t>
        <w:tab/>
        <w:t xml:space="preserve">Alfonisna y el mar (Arr. </w:t>
      </w:r>
      <w:r>
        <w:rPr>
          <w:rFonts w:cs="Times New Roman" w:ascii="Times New Roman" w:hAnsi="Times New Roman"/>
          <w:bCs/>
          <w:color w:val="000000"/>
        </w:rPr>
        <w:t>Roland Dyens)</w:t>
      </w:r>
    </w:p>
    <w:p>
      <w:pPr>
        <w:pStyle w:val="Normal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  <w:tab/>
      </w:r>
    </w:p>
    <w:p>
      <w:pPr>
        <w:pStyle w:val="Normal"/>
        <w:ind w:firstLine="708"/>
        <w:rPr>
          <w:rFonts w:ascii="Times New Roman" w:hAnsi="Times New Roman" w:cs="Times New Roman"/>
          <w:bCs/>
          <w:color w:val="1A1A1A"/>
          <w:lang w:val="en-US"/>
        </w:rPr>
      </w:pPr>
      <w:r>
        <w:rPr>
          <w:rFonts w:cs="Times New Roman" w:ascii="Times New Roman" w:hAnsi="Times New Roman"/>
          <w:bCs/>
          <w:color w:val="1A1A1A"/>
          <w:lang w:val="en-US"/>
        </w:rPr>
        <w:t xml:space="preserve">Sergio Assad (1952-)  </w:t>
        <w:tab/>
        <w:tab/>
        <w:tab/>
        <w:t>Aquarelle</w:t>
      </w:r>
    </w:p>
    <w:p>
      <w:pPr>
        <w:pStyle w:val="Normal"/>
        <w:rPr>
          <w:rFonts w:ascii="Times New Roman" w:hAnsi="Times New Roman" w:cs="Times New Roman"/>
          <w:bCs/>
          <w:color w:val="1A1A1A"/>
          <w:lang w:val="en-US"/>
        </w:rPr>
      </w:pPr>
      <w:r>
        <w:rPr>
          <w:rFonts w:cs="Times New Roman" w:ascii="Times New Roman" w:hAnsi="Times New Roman"/>
          <w:bCs/>
          <w:color w:val="1A1A1A"/>
          <w:lang w:val="en-US"/>
        </w:rPr>
        <w:tab/>
      </w:r>
    </w:p>
    <w:p>
      <w:pPr>
        <w:pStyle w:val="Normal"/>
        <w:ind w:firstLine="708"/>
        <w:rPr/>
      </w:pPr>
      <w:r>
        <w:rPr>
          <w:rFonts w:cs="Times New Roman" w:ascii="Times New Roman" w:hAnsi="Times New Roman"/>
          <w:bCs/>
          <w:color w:val="1A1A1A"/>
          <w:lang w:val="en-US"/>
        </w:rPr>
        <w:t xml:space="preserve">Heitor Villa-Lobos </w:t>
      </w:r>
      <w:r>
        <w:rPr>
          <w:rFonts w:cs="Times New Roman" w:ascii="Times New Roman" w:hAnsi="Times New Roman"/>
          <w:bCs/>
          <w:color w:val="1A1A1A"/>
          <w:lang w:val="en-US"/>
        </w:rPr>
        <w:t>(1887-1959)</w:t>
      </w:r>
      <w:r>
        <w:rPr>
          <w:rFonts w:cs="Times New Roman" w:ascii="Times New Roman" w:hAnsi="Times New Roman"/>
          <w:bCs/>
          <w:color w:val="1A1A1A"/>
          <w:lang w:val="en-US"/>
        </w:rPr>
        <w:tab/>
        <w:tab/>
        <w:t xml:space="preserve">Prélude n°5 </w:t>
      </w:r>
    </w:p>
    <w:p>
      <w:pPr>
        <w:pStyle w:val="Normal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ind w:firstLine="708"/>
        <w:rPr/>
      </w:pPr>
      <w:r>
        <w:rPr>
          <w:rFonts w:cs="Times New Roman" w:ascii="Times New Roman" w:hAnsi="Times New Roman"/>
          <w:bCs/>
          <w:color w:val="1A1A1A"/>
          <w:lang w:val="en-US"/>
        </w:rPr>
        <w:t>Alexandre Scrabine (1871-1915)            </w:t>
        <w:tab/>
        <w:t>Prélude pour la main gauche, Op. 9</w:t>
      </w:r>
    </w:p>
    <w:p>
      <w:pPr>
        <w:pStyle w:val="Normal"/>
        <w:ind w:left="708" w:hanging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bCs/>
          <w:color w:val="1A1A1A"/>
          <w:lang w:val="en-US"/>
        </w:rPr>
        <w:t>(Arr. Antoine Fougeray)</w:t>
      </w:r>
    </w:p>
    <w:p>
      <w:pPr>
        <w:pStyle w:val="Normal"/>
        <w:rPr>
          <w:rFonts w:ascii="Times New Roman" w:hAnsi="Times New Roman" w:cs="Times New Roman"/>
          <w:bCs/>
          <w:color w:val="1A1A1A"/>
          <w:lang w:val="en-US"/>
        </w:rPr>
      </w:pPr>
      <w:r>
        <w:rPr>
          <w:rFonts w:cs="Times New Roman" w:ascii="Times New Roman" w:hAnsi="Times New Roman"/>
          <w:bCs/>
          <w:color w:val="1A1A1A"/>
          <w:lang w:val="en-US"/>
        </w:rPr>
        <w:tab/>
      </w:r>
    </w:p>
    <w:p>
      <w:pPr>
        <w:pStyle w:val="Normal"/>
        <w:ind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  <w:color w:val="1A1A1A"/>
        </w:rPr>
        <w:t>Sergeï Rachmaninoff (1873-1943)</w:t>
        <w:tab/>
        <w:tab/>
        <w:t xml:space="preserve">Prélude Op. 23 </w:t>
      </w:r>
      <w:bookmarkStart w:id="0" w:name="__DdeLink__313_2386607902"/>
      <w:r>
        <w:rPr>
          <w:rFonts w:cs="Times New Roman" w:ascii="Times New Roman" w:hAnsi="Times New Roman"/>
          <w:bCs/>
          <w:color w:val="1A1A1A"/>
        </w:rPr>
        <w:t>n°5</w:t>
      </w:r>
      <w:bookmarkEnd w:id="0"/>
      <w:r>
        <w:rPr>
          <w:rFonts w:cs="Times New Roman" w:ascii="Times New Roman" w:hAnsi="Times New Roman"/>
          <w:bCs/>
          <w:color w:val="1A1A1A"/>
        </w:rPr>
        <w:t xml:space="preserve"> en Sol min</w:t>
      </w:r>
    </w:p>
    <w:p>
      <w:pPr>
        <w:pStyle w:val="Normal"/>
        <w:rPr>
          <w:rFonts w:ascii="Times New Roman" w:hAnsi="Times New Roman" w:cs="Times New Roman"/>
          <w:bCs/>
          <w:color w:val="1A1A1A"/>
        </w:rPr>
      </w:pP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bCs/>
          <w:color w:val="1A1A1A"/>
        </w:rPr>
        <w:t>(Arr. Antoine Fougeray)</w:t>
      </w:r>
    </w:p>
    <w:p>
      <w:pPr>
        <w:pStyle w:val="Normal"/>
        <w:rPr>
          <w:rFonts w:ascii="Times New Roman" w:hAnsi="Times New Roman" w:cs="Times New Roman"/>
          <w:bCs/>
          <w:color w:val="1A1A1A"/>
        </w:rPr>
      </w:pPr>
      <w:r>
        <w:rPr>
          <w:rFonts w:cs="Times New Roman" w:ascii="Times New Roman" w:hAnsi="Times New Roman"/>
          <w:bCs/>
          <w:color w:val="1A1A1A"/>
        </w:rPr>
      </w:r>
    </w:p>
    <w:p>
      <w:pPr>
        <w:pStyle w:val="Normal"/>
        <w:rPr>
          <w:rFonts w:ascii="Times New Roman" w:hAnsi="Times New Roman" w:cs="Times New Roman"/>
          <w:bCs/>
          <w:color w:val="1A1A1A"/>
          <w:sz w:val="28"/>
          <w:szCs w:val="28"/>
        </w:rPr>
      </w:pPr>
      <w:r>
        <w:rPr>
          <w:rFonts w:cs="Times New Roman" w:ascii="Times New Roman" w:hAnsi="Times New Roman"/>
          <w:bCs/>
          <w:color w:val="1A1A1A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Cs/>
          <w:color w:val="1A1A1A"/>
          <w:sz w:val="28"/>
          <w:szCs w:val="28"/>
        </w:rPr>
      </w:pPr>
      <w:r>
        <w:rPr>
          <w:rFonts w:cs="Times New Roman" w:ascii="Times New Roman" w:hAnsi="Times New Roman"/>
          <w:bCs/>
          <w:color w:val="1A1A1A"/>
          <w:sz w:val="28"/>
          <w:szCs w:val="28"/>
        </w:rPr>
        <w:t>Arrangør Gitarekspressen</w:t>
      </w:r>
    </w:p>
    <w:p>
      <w:pPr>
        <w:pStyle w:val="Normal"/>
        <w:jc w:val="center"/>
        <w:rPr>
          <w:rFonts w:ascii="Times New Roman" w:hAnsi="Times New Roman" w:cs="Times New Roman"/>
          <w:bCs/>
          <w:color w:val="1A1A1A"/>
        </w:rPr>
      </w:pPr>
      <w:r>
        <w:rPr>
          <w:rFonts w:cs="Times New Roman" w:ascii="Times New Roman" w:hAnsi="Times New Roman"/>
          <w:bCs/>
          <w:color w:val="1A1A1A"/>
        </w:rPr>
      </w:r>
    </w:p>
    <w:p>
      <w:pPr>
        <w:pStyle w:val="Normal"/>
        <w:ind w:left="700" w:hanging="0"/>
        <w:jc w:val="center"/>
        <w:rPr/>
      </w:pPr>
      <w:r>
        <w:rPr>
          <w:rFonts w:cs="Times New Roman" w:ascii="Times New Roman" w:hAnsi="Times New Roman"/>
          <w:bCs/>
          <w:color w:val="1A1A1A"/>
        </w:rPr>
        <w:t>Konserten er støttet av Griegakademiet, Bergen Kommune, Norsk Kulturråd og Fond For Utøvende Kunstnere.</w:t>
      </w:r>
    </w:p>
    <w:p>
      <w:pPr>
        <w:pStyle w:val="Normal"/>
        <w:ind w:firstLine="708"/>
        <w:jc w:val="center"/>
        <w:rPr>
          <w:rFonts w:ascii="Times New Roman" w:hAnsi="Times New Roman" w:cs="Times New Roman"/>
          <w:bCs/>
          <w:color w:val="1A1A1A"/>
        </w:rPr>
      </w:pPr>
      <w:bookmarkStart w:id="1" w:name="_GoBack"/>
      <w:bookmarkStart w:id="2" w:name="_GoBack"/>
      <w:bookmarkEnd w:id="2"/>
      <w:r>
        <w:rPr>
          <w:rFonts w:cs="Times New Roman" w:ascii="Times New Roman" w:hAnsi="Times New Roman"/>
          <w:bCs/>
          <w:color w:val="1A1A1A"/>
        </w:rPr>
      </w:r>
    </w:p>
    <w:p>
      <w:pPr>
        <w:pStyle w:val="Normal"/>
        <w:ind w:firstLine="708"/>
        <w:jc w:val="center"/>
        <w:rPr/>
      </w:pPr>
      <w:r>
        <w:rPr>
          <w:rFonts w:cs="Times New Roman" w:ascii="Times New Roman" w:hAnsi="Times New Roman"/>
          <w:bCs/>
          <w:color w:val="1A1A1A"/>
        </w:rPr>
        <w:t xml:space="preserve">Følg gitarekspressen på Facebook &amp; Instagram </w:t>
      </w:r>
      <w:r>
        <w:rPr>
          <w:rFonts w:cs="Times New Roman" w:ascii="Times New Roman" w:hAnsi="Times New Roman"/>
          <w:bCs/>
          <w:color w:val="1A1A1A"/>
        </w:rPr>
        <w:t>@Gitarekspressen</w:t>
      </w:r>
    </w:p>
    <w:p>
      <w:pPr>
        <w:pStyle w:val="Normal"/>
        <w:ind w:firstLine="708"/>
        <w:jc w:val="center"/>
        <w:rPr/>
      </w:pPr>
      <w:r>
        <w:rPr>
          <w:rFonts w:cs="Times New Roman" w:ascii="Times New Roman" w:hAnsi="Times New Roman"/>
          <w:bCs/>
          <w:color w:val="1A1A1A"/>
        </w:rPr>
        <w:t xml:space="preserve">Hjemmeside med info om kommende konserter </w:t>
      </w:r>
      <w:hyperlink r:id="rId2">
        <w:r>
          <w:rPr>
            <w:rStyle w:val="Internettlenke"/>
            <w:rFonts w:cs="Times New Roman" w:ascii="Times New Roman" w:hAnsi="Times New Roman"/>
            <w:bCs/>
            <w:color w:val="000000" w:themeColor="text1"/>
          </w:rPr>
          <w:t>http://www.gitarekspressen.com</w:t>
        </w:r>
      </w:hyperlink>
    </w:p>
    <w:p>
      <w:pPr>
        <w:pStyle w:val="Normal"/>
        <w:ind w:firstLine="708"/>
        <w:jc w:val="center"/>
        <w:rPr>
          <w:rFonts w:ascii="Times New Roman" w:hAnsi="Times New Roman" w:cs="Times New Roman"/>
          <w:bCs/>
          <w:color w:val="000000" w:themeColor="text1"/>
        </w:rPr>
      </w:pPr>
      <w:r>
        <w:rPr>
          <w:rFonts w:cs="Times New Roman" w:ascii="Times New Roman" w:hAnsi="Times New Roman"/>
          <w:bCs/>
          <w:color w:val="000000" w:themeColor="text1"/>
        </w:rPr>
      </w:r>
    </w:p>
    <w:p>
      <w:pPr>
        <w:pStyle w:val="Normal"/>
        <w:ind w:firstLine="708"/>
        <w:jc w:val="center"/>
        <w:rPr/>
      </w:pPr>
      <w:r>
        <w:rPr>
          <w:rFonts w:cs="Times New Roman" w:ascii="Times New Roman" w:hAnsi="Times New Roman"/>
          <w:bCs/>
          <w:color w:val="000000" w:themeColor="text1"/>
        </w:rPr>
        <w:t>Neste konsert Gabriel Bianco i GSS 3.mai kl. 19.30</w:t>
      </w:r>
    </w:p>
    <w:p>
      <w:pPr>
        <w:pStyle w:val="Normal"/>
        <w:ind w:firstLine="708"/>
        <w:jc w:val="center"/>
        <w:rPr>
          <w:rFonts w:ascii="Times New Roman" w:hAnsi="Times New Roman" w:cs="Times New Roman"/>
          <w:bCs/>
          <w:color w:val="000000" w:themeColor="text1"/>
        </w:rPr>
      </w:pPr>
      <w:r>
        <w:rPr>
          <w:rFonts w:cs="Times New Roman" w:ascii="Times New Roman" w:hAnsi="Times New Roman"/>
          <w:bCs/>
          <w:color w:val="000000" w:themeColor="text1"/>
        </w:rPr>
      </w:r>
    </w:p>
    <w:p>
      <w:pPr>
        <w:pStyle w:val="Normal"/>
        <w:ind w:firstLine="708"/>
        <w:rPr>
          <w:rFonts w:ascii="Times New Roman" w:hAnsi="Times New Roman" w:cs="Times New Roman"/>
          <w:bCs/>
          <w:color w:val="000000" w:themeColor="text1"/>
        </w:rPr>
      </w:pPr>
      <w:r>
        <w:rPr>
          <w:rFonts w:cs="Times New Roman" w:ascii="Times New Roman" w:hAnsi="Times New Roman"/>
          <w:bCs/>
          <w:color w:val="000000" w:themeColor="text1"/>
        </w:rPr>
      </w:r>
    </w:p>
    <w:p>
      <w:pPr>
        <w:pStyle w:val="Normal"/>
        <w:ind w:firstLine="708"/>
        <w:rPr>
          <w:rFonts w:ascii="Times New Roman" w:hAnsi="Times New Roman" w:cs="Times New Roman"/>
          <w:bCs/>
          <w:color w:val="FF0000"/>
        </w:rPr>
      </w:pPr>
      <w:r>
        <w:rPr/>
      </w:r>
    </w:p>
    <w:p>
      <w:pPr>
        <w:pStyle w:val="Normal"/>
        <w:ind w:firstLine="708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61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nb-N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nb-NO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4"/>
      <w:lang w:val="nb-N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tlenke">
    <w:name w:val="Internett-lenke"/>
    <w:basedOn w:val="DefaultParagraphFont"/>
    <w:uiPriority w:val="99"/>
    <w:unhideWhenUsed/>
    <w:rsid w:val="002072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qFormat/>
    <w:rsid w:val="0020720d"/>
    <w:rPr>
      <w:color w:val="605E5C"/>
      <w:shd w:fill="E1DFDD" w:val="clear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itarekspressen.com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LibreOffice/5.3.7.2$Windows_X86_64 LibreOffice_project/6b8ed514a9f8b44d37a1b96673cbbdd077e24059</Application>
  <Pages>1</Pages>
  <Words>133</Words>
  <Characters>827</Characters>
  <CharactersWithSpaces>999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2019-03-03T20:15:00Z</dcterms:created>
  <dc:creator>Microsoft Office-bruker</dc:creator>
  <dc:description/>
  <dc:language>nb-NO</dc:language>
  <cp:lastModifiedBy/>
  <dcterms:modified xsi:type="dcterms:W3CDTF">2019-03-08T13:00:43Z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